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7" w:type="pct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135"/>
        <w:gridCol w:w="757"/>
        <w:gridCol w:w="757"/>
        <w:gridCol w:w="949"/>
        <w:gridCol w:w="946"/>
        <w:gridCol w:w="946"/>
        <w:gridCol w:w="946"/>
        <w:gridCol w:w="1135"/>
        <w:gridCol w:w="757"/>
        <w:gridCol w:w="565"/>
        <w:gridCol w:w="1129"/>
        <w:gridCol w:w="763"/>
        <w:gridCol w:w="1505"/>
        <w:gridCol w:w="1325"/>
        <w:gridCol w:w="1325"/>
      </w:tblGrid>
      <w:tr w:rsidR="00D67270" w:rsidRPr="00D67270" w:rsidTr="00D67270">
        <w:trPr>
          <w:trHeight w:val="70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7270" w:rsidRPr="00D67270" w:rsidRDefault="00D67270" w:rsidP="00D67270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2719D4">
              <w:rPr>
                <w:rFonts w:ascii="仿宋_GB2312" w:eastAsia="仿宋_GB2312" w:hAnsi="仿宋" w:cs="公文小标宋简" w:hint="eastAsia"/>
                <w:color w:val="000000"/>
                <w:kern w:val="0"/>
                <w:sz w:val="28"/>
                <w:szCs w:val="24"/>
              </w:rPr>
              <w:t>武汉动物园</w:t>
            </w:r>
            <w:bookmarkStart w:id="0" w:name="_GoBack"/>
            <w:bookmarkEnd w:id="0"/>
            <w:r w:rsidRPr="002719D4">
              <w:rPr>
                <w:rFonts w:ascii="仿宋_GB2312" w:eastAsia="仿宋_GB2312" w:hAnsi="仿宋" w:cs="公文小标宋简" w:hint="eastAsia"/>
                <w:color w:val="000000"/>
                <w:kern w:val="0"/>
                <w:sz w:val="28"/>
                <w:szCs w:val="24"/>
              </w:rPr>
              <w:t>2023年事业单位专项招聘拟录用人员公示表</w:t>
            </w:r>
          </w:p>
        </w:tc>
      </w:tr>
      <w:tr w:rsidR="002D2B95" w:rsidRPr="00D67270" w:rsidTr="00D67270">
        <w:trPr>
          <w:trHeight w:val="4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考 试 成 绩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2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 xml:space="preserve"> 人 情 </w:t>
            </w:r>
            <w:proofErr w:type="gramStart"/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2D2B95" w:rsidRPr="00D67270" w:rsidTr="00D67270">
        <w:trPr>
          <w:trHeight w:val="900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笔试   (40%)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面试  (60%)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综合(100%)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职业资格</w:t>
            </w:r>
            <w:r w:rsidRPr="00D67270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技术资格</w:t>
            </w:r>
          </w:p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4323000688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殷小艳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预防兽医学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汪波瀚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84.20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83.84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顾海闻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87.10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79.30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兽医学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尹保</w:t>
            </w:r>
            <w:proofErr w:type="gramStart"/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蕲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80.30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83.80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4323000107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  俭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4323000255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黄欣禹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83.90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动物营养与饲料科学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浏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80.32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郭玉琦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80.28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李晓轩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76.70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79.88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畜牧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野保人员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4323000709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李大华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81.80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</w:t>
            </w: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lastRenderedPageBreak/>
              <w:t>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野保</w:t>
            </w:r>
            <w:r w:rsidRPr="00D6727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</w:t>
            </w: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0235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朱晓彤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76.30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预防兽医学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2B95" w:rsidRPr="00D67270" w:rsidTr="00D67270">
        <w:trPr>
          <w:trHeight w:val="582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武汉动物园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野保人员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4323000008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苗润泽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78.12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野生动植物保护与利用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B95" w:rsidRPr="00D67270" w:rsidRDefault="002D2B95" w:rsidP="00FC0303">
            <w:pPr>
              <w:widowControl/>
              <w:jc w:val="center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67270" w:rsidRPr="00D67270" w:rsidTr="00D67270">
        <w:trPr>
          <w:trHeight w:val="33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7270" w:rsidRPr="00D67270" w:rsidRDefault="00D67270" w:rsidP="006E6FAF">
            <w:pPr>
              <w:widowControl/>
              <w:jc w:val="left"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D67270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注：“考试成绩”栏目内容均按百分制填写。</w:t>
            </w:r>
          </w:p>
        </w:tc>
      </w:tr>
    </w:tbl>
    <w:p w:rsidR="002D2B95" w:rsidRPr="00184E2A" w:rsidRDefault="002D2B95" w:rsidP="00D67270">
      <w:pPr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</w:p>
    <w:sectPr w:rsidR="002D2B95" w:rsidRPr="00184E2A" w:rsidSect="00D6727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70" w:rsidRDefault="00983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670" w:rsidRDefault="00983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??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70" w:rsidRDefault="00983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670" w:rsidRDefault="00983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MxM2IwZmQxYTljZjE1YjdlYTNjOGFlZjQxMmUwYTMifQ=="/>
  </w:docVars>
  <w:rsids>
    <w:rsidRoot w:val="18FA53F0"/>
    <w:rsid w:val="00031724"/>
    <w:rsid w:val="0006134F"/>
    <w:rsid w:val="000E043C"/>
    <w:rsid w:val="00126673"/>
    <w:rsid w:val="00140AA4"/>
    <w:rsid w:val="00160974"/>
    <w:rsid w:val="00184E2A"/>
    <w:rsid w:val="00255949"/>
    <w:rsid w:val="002719D4"/>
    <w:rsid w:val="002A0B96"/>
    <w:rsid w:val="002D2B95"/>
    <w:rsid w:val="002D3CBF"/>
    <w:rsid w:val="002F2CBF"/>
    <w:rsid w:val="00355FCE"/>
    <w:rsid w:val="00390FD9"/>
    <w:rsid w:val="00420133"/>
    <w:rsid w:val="004C03D8"/>
    <w:rsid w:val="005A3AC0"/>
    <w:rsid w:val="00657DAB"/>
    <w:rsid w:val="00686052"/>
    <w:rsid w:val="006E6FAF"/>
    <w:rsid w:val="007072EA"/>
    <w:rsid w:val="0079787B"/>
    <w:rsid w:val="007B4777"/>
    <w:rsid w:val="007B52C5"/>
    <w:rsid w:val="007C7513"/>
    <w:rsid w:val="007E6A63"/>
    <w:rsid w:val="00815056"/>
    <w:rsid w:val="00886822"/>
    <w:rsid w:val="008B6F38"/>
    <w:rsid w:val="00983670"/>
    <w:rsid w:val="009C289D"/>
    <w:rsid w:val="00BC0E59"/>
    <w:rsid w:val="00BD6A5A"/>
    <w:rsid w:val="00C12D40"/>
    <w:rsid w:val="00C77972"/>
    <w:rsid w:val="00D13E2E"/>
    <w:rsid w:val="00D3095E"/>
    <w:rsid w:val="00D67270"/>
    <w:rsid w:val="00E10A6A"/>
    <w:rsid w:val="00E34780"/>
    <w:rsid w:val="00E5645A"/>
    <w:rsid w:val="00E60471"/>
    <w:rsid w:val="00F87262"/>
    <w:rsid w:val="00F910CB"/>
    <w:rsid w:val="00FB1DBD"/>
    <w:rsid w:val="00FC0303"/>
    <w:rsid w:val="00FF3967"/>
    <w:rsid w:val="08C76FE7"/>
    <w:rsid w:val="18FA53F0"/>
    <w:rsid w:val="5FB06989"/>
    <w:rsid w:val="62F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0E043C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ahoma" w:eastAsia="微软雅黑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C12D40"/>
    <w:rPr>
      <w:rFonts w:ascii="Calibri" w:hAnsi="Calibri" w:cs="Calibri"/>
      <w:b/>
      <w:bCs/>
      <w:sz w:val="32"/>
      <w:szCs w:val="32"/>
    </w:rPr>
  </w:style>
  <w:style w:type="character" w:customStyle="1" w:styleId="font81">
    <w:name w:val="font81"/>
    <w:uiPriority w:val="99"/>
    <w:rsid w:val="000E043C"/>
    <w:rPr>
      <w:rFonts w:ascii="??????" w:hAnsi="??????" w:cs="??????"/>
      <w:color w:val="000000"/>
      <w:sz w:val="40"/>
      <w:szCs w:val="40"/>
      <w:u w:val="none"/>
    </w:rPr>
  </w:style>
  <w:style w:type="character" w:customStyle="1" w:styleId="font31">
    <w:name w:val="font31"/>
    <w:uiPriority w:val="99"/>
    <w:rsid w:val="000E043C"/>
    <w:rPr>
      <w:rFonts w:ascii="Times New Roman" w:hAnsi="Times New Roman" w:cs="Times New Roman"/>
      <w:color w:val="000000"/>
      <w:sz w:val="40"/>
      <w:szCs w:val="40"/>
      <w:u w:val="none"/>
    </w:rPr>
  </w:style>
  <w:style w:type="character" w:customStyle="1" w:styleId="font61">
    <w:name w:val="font61"/>
    <w:uiPriority w:val="99"/>
    <w:rsid w:val="000E043C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41">
    <w:name w:val="font41"/>
    <w:uiPriority w:val="99"/>
    <w:rsid w:val="000E043C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51">
    <w:name w:val="font51"/>
    <w:uiPriority w:val="99"/>
    <w:rsid w:val="000E043C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uiPriority w:val="99"/>
    <w:rsid w:val="000E043C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locked/>
    <w:rsid w:val="00FF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15056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locked/>
    <w:rsid w:val="00FF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15056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25</cp:revision>
  <cp:lastPrinted>2023-06-21T01:03:00Z</cp:lastPrinted>
  <dcterms:created xsi:type="dcterms:W3CDTF">2023-06-21T00:41:00Z</dcterms:created>
  <dcterms:modified xsi:type="dcterms:W3CDTF">2023-12-05T09:56:00Z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86C6C2C82D0E47A7A7F2A993FEA8B3DE_11</vt:lpwstr>
  </property>
</Properties>
</file>