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Times New Roman" w:hAnsi="Times New Roman" w:eastAsia="黑体" w:cs="Times New Roman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武汉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动物园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专项招聘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面试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1.考生须认真阅读并严格遵守本须知。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2.考生持本人二代身份证原件及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《2023年度武汉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动物园专项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资格复审合格通知书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于考试当天7:20进场，8:00仍未进入考点的考生，将视为自动放弃。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3.面试期间采取入闱封闭的办法进行管理。除规定的用品外，不得携带电子记事本类、手机、录音笔等任何储存、通讯等电子设备进入候考室，已带入的要在8:</w:t>
      </w: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0前按考务工作人员的要求关闭电源放在指定位置集中保管。否则，按违规处理，取消面试资格。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4.考生存放个人物品后，须提交身份证、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资格复审合格通知书</w:t>
      </w: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仿宋-GB13000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5.考生候考期间，须遵守纪律，自觉听从工作人员指挥，不得擅离候考室，不得向外传递抽签信息，不得和考务人员进行非必要交流。考点范围内不得抽烟，不得大声喧哗。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sz w:val="32"/>
          <w:szCs w:val="32"/>
        </w:rPr>
        <w:t>6.考生需听从考场工作人员指挥，遵守面试纪律。在指定地点候考，按指定路线行进。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sz w:val="32"/>
          <w:szCs w:val="32"/>
        </w:rPr>
        <w:t>7.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sz w:val="32"/>
          <w:szCs w:val="32"/>
        </w:rPr>
        <w:t>8.答题过程中，考生要把握好时间。每题回答完后，考生应报告“答题完毕”。如答题时间到，计时员会口头提醒，此时，考生应停止答题。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hint="default" w:ascii="Times New Roman" w:hAnsi="Times New Roman" w:eastAsia="CESI仿宋-GB13000" w:cs="Times New Roman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sz w:val="32"/>
          <w:szCs w:val="32"/>
        </w:rPr>
        <w:t>9.面试成绩宣布后，考生应在成绩通知单上签名确认。面试结束后，考生应迅速离开考场，不得在考场附近停留议论，不得以任何方式向考场内考生泄露考题。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Tk0ODIxMzRjYzIyNTgxYmE4N2JjNmM4ZTc5MjEifQ=="/>
  </w:docVars>
  <w:rsids>
    <w:rsidRoot w:val="48AE5D08"/>
    <w:rsid w:val="00705450"/>
    <w:rsid w:val="009E5919"/>
    <w:rsid w:val="01A158AD"/>
    <w:rsid w:val="03F347B6"/>
    <w:rsid w:val="05542478"/>
    <w:rsid w:val="07BE2F55"/>
    <w:rsid w:val="09401423"/>
    <w:rsid w:val="0AAA2F1F"/>
    <w:rsid w:val="0D845D35"/>
    <w:rsid w:val="1CFB4D1D"/>
    <w:rsid w:val="265E38D9"/>
    <w:rsid w:val="28487EE0"/>
    <w:rsid w:val="33F77A49"/>
    <w:rsid w:val="36C1FEF3"/>
    <w:rsid w:val="403E445C"/>
    <w:rsid w:val="48AE5D08"/>
    <w:rsid w:val="4BBC2A10"/>
    <w:rsid w:val="69C40E15"/>
    <w:rsid w:val="7DFBEDDF"/>
    <w:rsid w:val="B7EFEC70"/>
    <w:rsid w:val="B8FD1505"/>
    <w:rsid w:val="CA3B169E"/>
    <w:rsid w:val="CFA9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2021-07-12T22:56:00Z</dcterms:created>
  <dc:creator>李蓉蓉</dc:creator>
  <cp:lastModifiedBy>zhanglan</cp:lastModifiedBy>
  <cp:lastPrinted>2023-10-16T02:10:00Z</cp:lastPrinted>
  <dcterms:modified xsi:type="dcterms:W3CDTF">2023-10-16T06:41:54Z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63803A6F55804C5FA2764040C0C34492_12</vt:lpwstr>
  </property>
</Properties>
</file>